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33C" w:rsidRDefault="00D32915" w:rsidP="00D32915">
      <w:pPr>
        <w:pStyle w:val="1"/>
        <w:rPr>
          <w:color w:val="C00000"/>
        </w:rPr>
      </w:pPr>
      <w:r w:rsidRPr="00D32915">
        <w:rPr>
          <w:color w:val="C00000"/>
        </w:rPr>
        <w:t xml:space="preserve">Программа </w:t>
      </w:r>
      <w:proofErr w:type="spellStart"/>
      <w:r w:rsidRPr="00D32915">
        <w:rPr>
          <w:color w:val="C00000"/>
        </w:rPr>
        <w:t>вебинара</w:t>
      </w:r>
      <w:proofErr w:type="spellEnd"/>
      <w:r w:rsidRPr="00D32915">
        <w:rPr>
          <w:color w:val="C00000"/>
        </w:rPr>
        <w:t xml:space="preserve"> «ФСБУ 5/2019 «Запасы» 8-9 сентября 2020 г.</w:t>
      </w:r>
    </w:p>
    <w:p w:rsidR="00D32915" w:rsidRDefault="00D32915" w:rsidP="00D32915"/>
    <w:p w:rsidR="00D32915" w:rsidRPr="00D32915" w:rsidRDefault="00D32915" w:rsidP="00D329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2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Регулирование учета запасов</w:t>
      </w:r>
    </w:p>
    <w:p w:rsidR="00D32915" w:rsidRPr="00D32915" w:rsidRDefault="00D32915" w:rsidP="00D329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2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негосударственного регулятора по учету запасов</w:t>
      </w:r>
    </w:p>
    <w:p w:rsidR="00D32915" w:rsidRPr="00D32915" w:rsidRDefault="00D32915" w:rsidP="00D329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2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Отличия учета запасов по МСФО и ФСБУ 5/2019 и пути их устранения</w:t>
      </w:r>
    </w:p>
    <w:p w:rsidR="00D32915" w:rsidRPr="00D32915" w:rsidRDefault="00D32915" w:rsidP="00D329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2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Вступление в силу ФСБУ 5/2019 с отменой прежних регулирующих документов</w:t>
      </w:r>
    </w:p>
    <w:p w:rsidR="00D32915" w:rsidRPr="00D32915" w:rsidRDefault="00D32915" w:rsidP="00D329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2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Минфина от 10.04.2020 № ИС-учет-27</w:t>
      </w:r>
    </w:p>
    <w:p w:rsidR="00D32915" w:rsidRPr="00D32915" w:rsidRDefault="00D32915" w:rsidP="00D329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2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новеллы ФСБУ 5/2019</w:t>
      </w:r>
    </w:p>
    <w:p w:rsidR="00D32915" w:rsidRPr="00D32915" w:rsidRDefault="00D32915" w:rsidP="00D329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2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 применения ФСБУ 5/20195</w:t>
      </w:r>
    </w:p>
    <w:p w:rsidR="00D32915" w:rsidRPr="00D32915" w:rsidRDefault="00D32915" w:rsidP="00D329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2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Разделение оборотных и </w:t>
      </w:r>
      <w:proofErr w:type="spellStart"/>
      <w:r w:rsidRPr="00D32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внеоборотных</w:t>
      </w:r>
      <w:proofErr w:type="spellEnd"/>
      <w:r w:rsidRPr="00D32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нефинансовых активов</w:t>
      </w:r>
    </w:p>
    <w:p w:rsidR="00D32915" w:rsidRPr="00D32915" w:rsidRDefault="00D32915" w:rsidP="00D329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2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спецодежды, </w:t>
      </w:r>
      <w:proofErr w:type="spellStart"/>
      <w:r w:rsidRPr="00D32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спецоснастки</w:t>
      </w:r>
      <w:proofErr w:type="spellEnd"/>
      <w:r w:rsidRPr="00D32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32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специнструментов</w:t>
      </w:r>
      <w:proofErr w:type="spellEnd"/>
      <w:r w:rsidRPr="00D32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отменой Приказа 135н</w:t>
      </w:r>
    </w:p>
    <w:p w:rsidR="00D32915" w:rsidRPr="00D32915" w:rsidRDefault="00D32915" w:rsidP="00D329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2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определения запасов</w:t>
      </w:r>
    </w:p>
    <w:p w:rsidR="00D32915" w:rsidRPr="00D32915" w:rsidRDefault="00D32915" w:rsidP="00D329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2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Запасы для управленческих нужд</w:t>
      </w:r>
    </w:p>
    <w:p w:rsidR="00D32915" w:rsidRPr="00D32915" w:rsidRDefault="00D32915" w:rsidP="00D329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2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запасов</w:t>
      </w:r>
    </w:p>
    <w:p w:rsidR="00D32915" w:rsidRPr="00D32915" w:rsidRDefault="00D32915" w:rsidP="00D329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2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признания запасов</w:t>
      </w:r>
    </w:p>
    <w:p w:rsidR="00D32915" w:rsidRPr="00D32915" w:rsidRDefault="00D32915" w:rsidP="00D329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2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запасов при признании</w:t>
      </w:r>
    </w:p>
    <w:p w:rsidR="00D32915" w:rsidRPr="00D32915" w:rsidRDefault="00D32915" w:rsidP="00D329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2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запасов, поступивших во вклад в уставный капитал</w:t>
      </w:r>
    </w:p>
    <w:p w:rsidR="00D32915" w:rsidRPr="00D32915" w:rsidRDefault="00D32915" w:rsidP="00D329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2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запасов в сельском, лесном хозяйстве</w:t>
      </w:r>
    </w:p>
    <w:p w:rsidR="00D32915" w:rsidRPr="00D32915" w:rsidRDefault="00D32915" w:rsidP="00D329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2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биржевых товаров</w:t>
      </w:r>
    </w:p>
    <w:p w:rsidR="00D32915" w:rsidRPr="00D32915" w:rsidRDefault="00D32915" w:rsidP="00D329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2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затрат в бухучете</w:t>
      </w:r>
    </w:p>
    <w:p w:rsidR="00D32915" w:rsidRPr="00D32915" w:rsidRDefault="00D32915" w:rsidP="00D329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2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себестоимости запасов</w:t>
      </w:r>
    </w:p>
    <w:p w:rsidR="00D32915" w:rsidRPr="00D32915" w:rsidRDefault="00D32915" w:rsidP="00D329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2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 финансирования при приобретении запасов</w:t>
      </w:r>
    </w:p>
    <w:p w:rsidR="00D32915" w:rsidRPr="00D32915" w:rsidRDefault="00D32915" w:rsidP="00D329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2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Запасы, остающиеся от выбытия основных средств</w:t>
      </w:r>
    </w:p>
    <w:p w:rsidR="00D32915" w:rsidRPr="00D32915" w:rsidRDefault="00D32915" w:rsidP="00D329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2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Запасы, выявленные в результате инвентаризации</w:t>
      </w:r>
    </w:p>
    <w:p w:rsidR="00D32915" w:rsidRPr="00D32915" w:rsidRDefault="00D32915" w:rsidP="00D329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2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Исключения из себестоимости запасов</w:t>
      </w:r>
    </w:p>
    <w:p w:rsidR="00D32915" w:rsidRPr="00D32915" w:rsidRDefault="00D32915" w:rsidP="00D329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2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Себестоимость незавершенного производства и готовой продукции</w:t>
      </w:r>
    </w:p>
    <w:p w:rsidR="00D32915" w:rsidRPr="00D32915" w:rsidRDefault="00D32915" w:rsidP="00D329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2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Соотношение различных категорий затрат с производством запасов</w:t>
      </w:r>
    </w:p>
    <w:p w:rsidR="00D32915" w:rsidRPr="00D32915" w:rsidRDefault="00D32915" w:rsidP="00D329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2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 </w:t>
      </w:r>
      <w:proofErr w:type="spellStart"/>
      <w:r w:rsidRPr="00D32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калькулирования</w:t>
      </w:r>
      <w:proofErr w:type="spellEnd"/>
      <w:r w:rsidRPr="00D32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себестоимости</w:t>
      </w:r>
    </w:p>
    <w:p w:rsidR="00D32915" w:rsidRPr="00D32915" w:rsidRDefault="00D32915" w:rsidP="00D329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2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Себестоимость однородных запасов</w:t>
      </w:r>
    </w:p>
    <w:p w:rsidR="00D32915" w:rsidRPr="00D32915" w:rsidRDefault="00D32915" w:rsidP="00D329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2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запасов после признания</w:t>
      </w:r>
    </w:p>
    <w:p w:rsidR="00D32915" w:rsidRPr="00D32915" w:rsidRDefault="00D32915" w:rsidP="00D329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2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Создание, изменение и списание резерва под обесценение</w:t>
      </w:r>
    </w:p>
    <w:p w:rsidR="00D32915" w:rsidRPr="00D32915" w:rsidRDefault="00D32915" w:rsidP="00D329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2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в отчете о финансовых результатах показателей, связанных с обесценением запасов</w:t>
      </w:r>
    </w:p>
    <w:p w:rsidR="00D32915" w:rsidRPr="00D32915" w:rsidRDefault="00D32915" w:rsidP="00D329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2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информации о запасах в отчетности</w:t>
      </w:r>
    </w:p>
    <w:p w:rsidR="00D32915" w:rsidRPr="00D32915" w:rsidRDefault="00D32915" w:rsidP="00D329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2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на ФСБУ 5/2019 с прежнего порядка учета</w:t>
      </w:r>
    </w:p>
    <w:p w:rsidR="00D32915" w:rsidRPr="00D32915" w:rsidRDefault="00D32915" w:rsidP="00D32915">
      <w:bookmarkStart w:id="0" w:name="_GoBack"/>
      <w:bookmarkEnd w:id="0"/>
    </w:p>
    <w:sectPr w:rsidR="00D32915" w:rsidRPr="00D32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64223"/>
    <w:multiLevelType w:val="multilevel"/>
    <w:tmpl w:val="0DE2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15"/>
    <w:rsid w:val="0065233C"/>
    <w:rsid w:val="00D3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D78A1-BE0D-4956-88D8-8FC7BC0C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29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9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Company>diakov.net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1</cp:revision>
  <dcterms:created xsi:type="dcterms:W3CDTF">2020-07-14T14:51:00Z</dcterms:created>
  <dcterms:modified xsi:type="dcterms:W3CDTF">2020-07-14T14:53:00Z</dcterms:modified>
</cp:coreProperties>
</file>