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6F" w:rsidRDefault="004E403C" w:rsidP="0000145A">
      <w:pPr>
        <w:jc w:val="both"/>
        <w:rPr>
          <w:rFonts w:ascii="Bookman Old Style" w:hAnsi="Bookman Old Style"/>
          <w:lang w:val="en-US"/>
        </w:rPr>
      </w:pPr>
      <w:r w:rsidRPr="002329F9">
        <w:rPr>
          <w:rFonts w:ascii="Bookman Old Style" w:hAnsi="Bookman Old Style"/>
          <w:b/>
        </w:rPr>
        <w:t>Николаева Елена Георгиевна</w:t>
      </w:r>
    </w:p>
    <w:p w:rsidR="004E403C" w:rsidRPr="0000145A" w:rsidRDefault="00ED416F" w:rsidP="0000145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22225</wp:posOffset>
            </wp:positionV>
            <wp:extent cx="2015490" cy="2015490"/>
            <wp:effectExtent l="19050" t="0" r="3810" b="0"/>
            <wp:wrapSquare wrapText="bothSides"/>
            <wp:docPr id="1" name="Рисунок 0" descr="Nikolaeva_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olaeva_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03C" w:rsidRPr="0000145A">
        <w:rPr>
          <w:rFonts w:ascii="Bookman Old Style" w:hAnsi="Bookman Old Style"/>
        </w:rPr>
        <w:t>Руководитель направления по МСФО АО «Гознак»</w:t>
      </w:r>
    </w:p>
    <w:p w:rsidR="004E403C" w:rsidRPr="0000145A" w:rsidRDefault="004E403C" w:rsidP="0000145A">
      <w:pPr>
        <w:jc w:val="both"/>
        <w:rPr>
          <w:rFonts w:ascii="Bookman Old Style" w:hAnsi="Bookman Old Style"/>
        </w:rPr>
      </w:pPr>
      <w:r w:rsidRPr="0000145A">
        <w:rPr>
          <w:rFonts w:ascii="Bookman Old Style" w:hAnsi="Bookman Old Style"/>
        </w:rPr>
        <w:t>• Закончила ФГО УВПО "ЧГУ имени И.Н. Ульянова"</w:t>
      </w:r>
    </w:p>
    <w:p w:rsidR="004E403C" w:rsidRPr="0000145A" w:rsidRDefault="004E403C" w:rsidP="0000145A">
      <w:pPr>
        <w:jc w:val="both"/>
        <w:rPr>
          <w:rFonts w:ascii="Bookman Old Style" w:hAnsi="Bookman Old Style"/>
        </w:rPr>
      </w:pPr>
      <w:r w:rsidRPr="0000145A">
        <w:rPr>
          <w:rFonts w:ascii="Bookman Old Style" w:hAnsi="Bookman Old Style"/>
        </w:rPr>
        <w:t xml:space="preserve">• В 2003 году получила </w:t>
      </w:r>
      <w:r w:rsidRPr="0000145A">
        <w:rPr>
          <w:rFonts w:ascii="Bookman Old Style" w:eastAsia="Times New Roman" w:hAnsi="Bookman Old Style" w:cs="Arial"/>
          <w:bdr w:val="none" w:sz="0" w:space="0" w:color="auto" w:frame="1"/>
          <w:lang w:eastAsia="ru-RU"/>
        </w:rPr>
        <w:t>квалификационный аттестат аудитора</w:t>
      </w:r>
    </w:p>
    <w:p w:rsidR="004E403C" w:rsidRPr="0000145A" w:rsidRDefault="004E403C" w:rsidP="0000145A">
      <w:pPr>
        <w:jc w:val="both"/>
        <w:rPr>
          <w:rFonts w:ascii="Bookman Old Style" w:hAnsi="Bookman Old Style"/>
          <w:lang w:val="en-US"/>
        </w:rPr>
      </w:pPr>
      <w:r w:rsidRPr="0000145A">
        <w:rPr>
          <w:rFonts w:ascii="Bookman Old Style" w:hAnsi="Bookman Old Style"/>
          <w:lang w:val="en-US"/>
        </w:rPr>
        <w:t xml:space="preserve">• </w:t>
      </w:r>
      <w:r w:rsidRPr="0000145A">
        <w:rPr>
          <w:rFonts w:ascii="Bookman Old Style" w:hAnsi="Bookman Old Style"/>
        </w:rPr>
        <w:t>В</w:t>
      </w:r>
      <w:r w:rsidRPr="0000145A">
        <w:rPr>
          <w:rFonts w:ascii="Bookman Old Style" w:hAnsi="Bookman Old Style"/>
          <w:lang w:val="en-US"/>
        </w:rPr>
        <w:t xml:space="preserve"> 2009 </w:t>
      </w:r>
      <w:r w:rsidRPr="0000145A">
        <w:rPr>
          <w:rFonts w:ascii="Bookman Old Style" w:hAnsi="Bookman Old Style"/>
        </w:rPr>
        <w:t>года</w:t>
      </w:r>
      <w:r w:rsidRPr="0000145A">
        <w:rPr>
          <w:rFonts w:ascii="Bookman Old Style" w:hAnsi="Bookman Old Style"/>
          <w:lang w:val="en-US"/>
        </w:rPr>
        <w:t xml:space="preserve"> </w:t>
      </w:r>
      <w:r w:rsidRPr="0000145A">
        <w:rPr>
          <w:rFonts w:ascii="Bookman Old Style" w:hAnsi="Bookman Old Style"/>
        </w:rPr>
        <w:t>получила</w:t>
      </w:r>
      <w:r w:rsidRPr="0000145A">
        <w:rPr>
          <w:rFonts w:ascii="Bookman Old Style" w:hAnsi="Bookman Old Style"/>
          <w:lang w:val="en-US"/>
        </w:rPr>
        <w:t xml:space="preserve"> </w:t>
      </w:r>
      <w:r w:rsidRPr="0000145A">
        <w:rPr>
          <w:rFonts w:ascii="Bookman Old Style" w:eastAsia="Times New Roman" w:hAnsi="Bookman Old Style" w:cs="Arial"/>
          <w:bCs/>
          <w:bdr w:val="none" w:sz="0" w:space="0" w:color="auto" w:frame="1"/>
          <w:lang w:eastAsia="ru-RU"/>
        </w:rPr>
        <w:t>диплом</w:t>
      </w:r>
      <w:r w:rsidRPr="0000145A">
        <w:rPr>
          <w:rFonts w:ascii="Bookman Old Style" w:eastAsia="Times New Roman" w:hAnsi="Bookman Old Style" w:cs="Arial"/>
          <w:bCs/>
          <w:bdr w:val="none" w:sz="0" w:space="0" w:color="auto" w:frame="1"/>
          <w:lang w:val="en-US" w:eastAsia="ru-RU"/>
        </w:rPr>
        <w:t xml:space="preserve"> </w:t>
      </w:r>
      <w:proofErr w:type="spellStart"/>
      <w:r w:rsidRPr="0000145A">
        <w:rPr>
          <w:rFonts w:ascii="Bookman Old Style" w:eastAsia="Times New Roman" w:hAnsi="Bookman Old Style" w:cs="Arial"/>
          <w:bCs/>
          <w:bdr w:val="none" w:sz="0" w:space="0" w:color="auto" w:frame="1"/>
          <w:lang w:val="en-US" w:eastAsia="ru-RU"/>
        </w:rPr>
        <w:t>DipIFR</w:t>
      </w:r>
      <w:r w:rsidRPr="0000145A">
        <w:rPr>
          <w:rFonts w:ascii="Bookman Old Style" w:eastAsia="Times New Roman" w:hAnsi="Bookman Old Style" w:cs="Arial"/>
          <w:bdr w:val="none" w:sz="0" w:space="0" w:color="auto" w:frame="1"/>
          <w:lang w:val="en-US" w:eastAsia="ru-RU"/>
        </w:rPr>
        <w:t>IFL</w:t>
      </w:r>
      <w:proofErr w:type="spellEnd"/>
      <w:r w:rsidRPr="0000145A">
        <w:rPr>
          <w:rFonts w:ascii="Bookman Old Style" w:eastAsia="Times New Roman" w:hAnsi="Bookman Old Style" w:cs="Arial"/>
          <w:bdr w:val="none" w:sz="0" w:space="0" w:color="auto" w:frame="1"/>
          <w:lang w:val="en-US" w:eastAsia="ru-RU"/>
        </w:rPr>
        <w:t xml:space="preserve"> SERVICE LTD ACCA (Association of Chartered Certified Accountants)</w:t>
      </w:r>
    </w:p>
    <w:p w:rsidR="00272157" w:rsidRPr="0000145A" w:rsidRDefault="004E403C" w:rsidP="0000145A">
      <w:pPr>
        <w:jc w:val="both"/>
        <w:rPr>
          <w:rFonts w:ascii="Bookman Old Style" w:eastAsia="Times New Roman" w:hAnsi="Bookman Old Style" w:cs="Arial"/>
          <w:lang w:eastAsia="ru-RU"/>
        </w:rPr>
      </w:pPr>
      <w:r w:rsidRPr="0000145A">
        <w:rPr>
          <w:rFonts w:ascii="Bookman Old Style" w:hAnsi="Bookman Old Style"/>
        </w:rPr>
        <w:t xml:space="preserve">• С 2007-2016 год работала в </w:t>
      </w:r>
      <w:r w:rsidRPr="0000145A">
        <w:rPr>
          <w:rFonts w:ascii="Bookman Old Style" w:eastAsia="Times New Roman" w:hAnsi="Bookman Old Style" w:cs="Arial"/>
          <w:lang w:eastAsia="ru-RU"/>
        </w:rPr>
        <w:t xml:space="preserve">Управляющей компании </w:t>
      </w:r>
      <w:r w:rsidR="00853A5C">
        <w:rPr>
          <w:rFonts w:ascii="Bookman Old Style" w:eastAsia="Times New Roman" w:hAnsi="Bookman Old Style" w:cs="Arial"/>
          <w:lang w:eastAsia="ru-RU"/>
        </w:rPr>
        <w:t>«</w:t>
      </w:r>
      <w:r w:rsidRPr="0000145A">
        <w:rPr>
          <w:rFonts w:ascii="Bookman Old Style" w:eastAsia="Times New Roman" w:hAnsi="Bookman Old Style" w:cs="Arial"/>
          <w:lang w:eastAsia="ru-RU"/>
        </w:rPr>
        <w:t xml:space="preserve">Концерна </w:t>
      </w:r>
      <w:r w:rsidR="00853A5C">
        <w:rPr>
          <w:rFonts w:ascii="Bookman Old Style" w:eastAsia="Times New Roman" w:hAnsi="Bookman Old Style" w:cs="Arial"/>
          <w:lang w:eastAsia="ru-RU"/>
        </w:rPr>
        <w:t>«</w:t>
      </w:r>
      <w:r w:rsidRPr="0000145A">
        <w:rPr>
          <w:rFonts w:ascii="Bookman Old Style" w:eastAsia="Times New Roman" w:hAnsi="Bookman Old Style" w:cs="Arial"/>
          <w:lang w:eastAsia="ru-RU"/>
        </w:rPr>
        <w:t>Тракторные заводы</w:t>
      </w:r>
      <w:r w:rsidR="00853A5C">
        <w:rPr>
          <w:rFonts w:ascii="Bookman Old Style" w:eastAsia="Times New Roman" w:hAnsi="Bookman Old Style" w:cs="Arial"/>
          <w:lang w:eastAsia="ru-RU"/>
        </w:rPr>
        <w:t>»</w:t>
      </w:r>
      <w:r w:rsidRPr="0000145A">
        <w:rPr>
          <w:rFonts w:ascii="Bookman Old Style" w:eastAsia="Times New Roman" w:hAnsi="Bookman Old Style" w:cs="Arial"/>
          <w:lang w:eastAsia="ru-RU"/>
        </w:rPr>
        <w:t xml:space="preserve"> (</w:t>
      </w:r>
      <w:r w:rsidR="00853A5C">
        <w:rPr>
          <w:rFonts w:ascii="Bookman Old Style" w:eastAsia="Times New Roman" w:hAnsi="Bookman Old Style" w:cs="Arial"/>
          <w:lang w:eastAsia="ru-RU"/>
        </w:rPr>
        <w:t>Крупнейший производственный х</w:t>
      </w:r>
      <w:r w:rsidRPr="0000145A">
        <w:rPr>
          <w:rFonts w:ascii="Bookman Old Style" w:eastAsia="Times New Roman" w:hAnsi="Bookman Old Style" w:cs="Arial"/>
          <w:lang w:eastAsia="ru-RU"/>
        </w:rPr>
        <w:t xml:space="preserve">олдинг машиностроения) руководителем департамента, функционально отвечая за </w:t>
      </w:r>
      <w:r w:rsidRPr="0000145A">
        <w:rPr>
          <w:rFonts w:ascii="Bookman Old Style" w:eastAsia="Calibri" w:hAnsi="Bookman Old Style" w:cs="Times New Roman"/>
        </w:rPr>
        <w:t>подготовку консолидированной отчетности по МСФО</w:t>
      </w:r>
      <w:r w:rsidR="0000145A">
        <w:rPr>
          <w:rFonts w:ascii="Bookman Old Style" w:eastAsia="Calibri" w:hAnsi="Bookman Old Style" w:cs="Times New Roman"/>
        </w:rPr>
        <w:t xml:space="preserve"> и сводной</w:t>
      </w:r>
      <w:r w:rsidR="00853A5C">
        <w:rPr>
          <w:rFonts w:ascii="Bookman Old Style" w:eastAsia="Calibri" w:hAnsi="Bookman Old Style" w:cs="Times New Roman"/>
        </w:rPr>
        <w:t xml:space="preserve"> отчетности</w:t>
      </w:r>
      <w:r w:rsidR="0000145A">
        <w:rPr>
          <w:rFonts w:ascii="Bookman Old Style" w:eastAsia="Calibri" w:hAnsi="Bookman Old Style" w:cs="Times New Roman"/>
        </w:rPr>
        <w:t xml:space="preserve"> по РСБУ</w:t>
      </w:r>
      <w:r w:rsidR="00272157" w:rsidRPr="0000145A">
        <w:rPr>
          <w:rFonts w:ascii="Bookman Old Style" w:eastAsia="Calibri" w:hAnsi="Bookman Old Style" w:cs="Times New Roman"/>
        </w:rPr>
        <w:t xml:space="preserve">, </w:t>
      </w:r>
      <w:r w:rsidR="0000145A">
        <w:rPr>
          <w:rFonts w:ascii="Bookman Old Style" w:eastAsia="Calibri" w:hAnsi="Bookman Old Style" w:cs="Times New Roman"/>
        </w:rPr>
        <w:t xml:space="preserve">автоматизацию процедур внутригрупповых расчетов и операций, </w:t>
      </w:r>
      <w:r w:rsidR="00272157" w:rsidRPr="0000145A">
        <w:rPr>
          <w:rFonts w:ascii="Bookman Old Style" w:eastAsia="Calibri" w:hAnsi="Bookman Old Style" w:cs="Times New Roman"/>
        </w:rPr>
        <w:t>р</w:t>
      </w:r>
      <w:r w:rsidR="00272157" w:rsidRPr="0000145A">
        <w:rPr>
          <w:rFonts w:ascii="Bookman Old Style" w:eastAsia="Times New Roman" w:hAnsi="Bookman Old Style" w:cs="Arial"/>
          <w:lang w:eastAsia="ru-RU"/>
        </w:rPr>
        <w:t>азработку и внедрение методологии и корпоративных стандартов учета</w:t>
      </w:r>
      <w:r w:rsidR="00800DBE" w:rsidRPr="0000145A">
        <w:rPr>
          <w:rFonts w:ascii="Bookman Old Style" w:eastAsia="Times New Roman" w:hAnsi="Bookman Old Style" w:cs="Arial"/>
          <w:lang w:eastAsia="ru-RU"/>
        </w:rPr>
        <w:t>, документирования учетных операций</w:t>
      </w:r>
      <w:r w:rsidR="00272157" w:rsidRPr="0000145A">
        <w:rPr>
          <w:rFonts w:ascii="Bookman Old Style" w:eastAsia="Times New Roman" w:hAnsi="Bookman Old Style" w:cs="Arial"/>
          <w:lang w:eastAsia="ru-RU"/>
        </w:rPr>
        <w:t xml:space="preserve"> с доведением до стадии их реализации в автоматизированных учетных системах. Раздельный учет контрактов с государственными заказчиками, включая по ГОЗ. </w:t>
      </w:r>
    </w:p>
    <w:p w:rsidR="004E403C" w:rsidRPr="0000145A" w:rsidRDefault="004E403C" w:rsidP="0000145A">
      <w:pPr>
        <w:jc w:val="both"/>
        <w:rPr>
          <w:rFonts w:ascii="Bookman Old Style" w:hAnsi="Bookman Old Style"/>
        </w:rPr>
      </w:pPr>
      <w:r w:rsidRPr="0000145A">
        <w:rPr>
          <w:rFonts w:ascii="Bookman Old Style" w:hAnsi="Bookman Old Style"/>
        </w:rPr>
        <w:t>•</w:t>
      </w:r>
      <w:r w:rsidR="00800DBE" w:rsidRPr="0000145A">
        <w:rPr>
          <w:rFonts w:ascii="Bookman Old Style" w:hAnsi="Bookman Old Style"/>
        </w:rPr>
        <w:t xml:space="preserve"> с 2017 года работает в АО «Гознак»</w:t>
      </w:r>
      <w:r w:rsidR="00352BA2">
        <w:rPr>
          <w:rFonts w:ascii="Bookman Old Style" w:hAnsi="Bookman Old Style"/>
        </w:rPr>
        <w:t xml:space="preserve"> в должности руководителя направления по МСФО. АО «Гознак» включено в перечень стратегических предприятий</w:t>
      </w:r>
      <w:r w:rsidR="00800DBE" w:rsidRPr="0000145A">
        <w:rPr>
          <w:rFonts w:ascii="Bookman Old Style" w:hAnsi="Bookman Old Style"/>
        </w:rPr>
        <w:t xml:space="preserve">. </w:t>
      </w:r>
      <w:r w:rsidR="0000145A" w:rsidRPr="0000145A">
        <w:rPr>
          <w:rFonts w:ascii="Bookman Old Style" w:hAnsi="Bookman Old Style"/>
        </w:rPr>
        <w:t xml:space="preserve">В </w:t>
      </w:r>
      <w:r w:rsidR="0000145A">
        <w:rPr>
          <w:rFonts w:ascii="Bookman Old Style" w:hAnsi="Bookman Old Style"/>
        </w:rPr>
        <w:t>сферу ответственности</w:t>
      </w:r>
      <w:r w:rsidR="00800DBE" w:rsidRPr="0000145A">
        <w:rPr>
          <w:rFonts w:ascii="Bookman Old Style" w:hAnsi="Bookman Old Style"/>
        </w:rPr>
        <w:t xml:space="preserve"> входит подготовка отчетности по МСФО с методологическим обеспечением и разработкой необходимых корпоративных локальных актов</w:t>
      </w:r>
      <w:r w:rsidR="0000145A" w:rsidRPr="0000145A">
        <w:rPr>
          <w:rFonts w:ascii="Bookman Old Style" w:hAnsi="Bookman Old Style"/>
        </w:rPr>
        <w:t>, внедрение новых МСФО в деятельности Общества.</w:t>
      </w:r>
    </w:p>
    <w:p w:rsidR="00800DBE" w:rsidRPr="0000145A" w:rsidRDefault="004E403C" w:rsidP="0000145A">
      <w:pPr>
        <w:jc w:val="both"/>
        <w:rPr>
          <w:rFonts w:ascii="Bookman Old Style" w:hAnsi="Bookman Old Style"/>
        </w:rPr>
      </w:pPr>
      <w:r w:rsidRPr="0000145A">
        <w:rPr>
          <w:rFonts w:ascii="Bookman Old Style" w:hAnsi="Bookman Old Style"/>
        </w:rPr>
        <w:t>•</w:t>
      </w:r>
      <w:r w:rsidR="00800DBE" w:rsidRPr="0000145A">
        <w:rPr>
          <w:rFonts w:ascii="Bookman Old Style" w:hAnsi="Bookman Old Style"/>
        </w:rPr>
        <w:t xml:space="preserve"> Глубокая специализация в </w:t>
      </w:r>
      <w:r w:rsidR="00352BA2">
        <w:rPr>
          <w:rFonts w:ascii="Bookman Old Style" w:hAnsi="Bookman Old Style"/>
        </w:rPr>
        <w:t xml:space="preserve">вопросах </w:t>
      </w:r>
      <w:r w:rsidR="00800DBE" w:rsidRPr="0000145A">
        <w:rPr>
          <w:rFonts w:ascii="Bookman Old Style" w:hAnsi="Bookman Old Style"/>
        </w:rPr>
        <w:t>методологии</w:t>
      </w:r>
      <w:r w:rsidR="00352BA2">
        <w:rPr>
          <w:rFonts w:ascii="Bookman Old Style" w:hAnsi="Bookman Old Style"/>
        </w:rPr>
        <w:t xml:space="preserve"> и учета </w:t>
      </w:r>
      <w:r w:rsidR="00800DBE" w:rsidRPr="0000145A">
        <w:rPr>
          <w:rFonts w:ascii="Bookman Old Style" w:hAnsi="Bookman Old Style"/>
        </w:rPr>
        <w:t>бизнес-процесс</w:t>
      </w:r>
      <w:r w:rsidR="00352BA2">
        <w:rPr>
          <w:rFonts w:ascii="Bookman Old Style" w:hAnsi="Bookman Old Style"/>
        </w:rPr>
        <w:t xml:space="preserve">ов, связанных </w:t>
      </w:r>
      <w:proofErr w:type="spellStart"/>
      <w:r w:rsidR="00800DBE" w:rsidRPr="0000145A">
        <w:rPr>
          <w:rFonts w:ascii="Bookman Old Style" w:hAnsi="Bookman Old Style"/>
        </w:rPr>
        <w:t>НИОКиОТР</w:t>
      </w:r>
      <w:proofErr w:type="spellEnd"/>
      <w:r w:rsidR="00800DBE" w:rsidRPr="0000145A">
        <w:rPr>
          <w:rFonts w:ascii="Bookman Old Style" w:hAnsi="Bookman Old Style"/>
        </w:rPr>
        <w:t>, управлением РИД (результатами интеллектуальной деятельности с правовой и без правовой охраны)</w:t>
      </w:r>
      <w:r w:rsidR="0000145A" w:rsidRPr="0000145A">
        <w:rPr>
          <w:rFonts w:ascii="Bookman Old Style" w:hAnsi="Bookman Old Style"/>
        </w:rPr>
        <w:t xml:space="preserve">, </w:t>
      </w:r>
      <w:r w:rsidR="00352BA2">
        <w:rPr>
          <w:rFonts w:ascii="Bookman Old Style" w:eastAsia="Times New Roman" w:hAnsi="Bookman Old Style" w:cs="Arial"/>
          <w:lang w:eastAsia="ru-RU"/>
        </w:rPr>
        <w:t>производства промышленной продукции.</w:t>
      </w:r>
    </w:p>
    <w:p w:rsidR="004E403C" w:rsidRDefault="004E403C" w:rsidP="0000145A">
      <w:pPr>
        <w:jc w:val="both"/>
        <w:rPr>
          <w:rFonts w:ascii="Bookman Old Style" w:eastAsia="Bookman Old Style,Arial,Times N" w:hAnsi="Bookman Old Style" w:cs="Bookman Old Style,Arial,Times N"/>
          <w:bdr w:val="none" w:sz="0" w:space="0" w:color="auto" w:frame="1"/>
          <w:lang w:eastAsia="ru-RU"/>
        </w:rPr>
      </w:pPr>
      <w:r w:rsidRPr="0000145A">
        <w:rPr>
          <w:rFonts w:ascii="Bookman Old Style" w:hAnsi="Bookman Old Style"/>
        </w:rPr>
        <w:t>•</w:t>
      </w:r>
      <w:r w:rsidR="0000145A" w:rsidRPr="0000145A">
        <w:rPr>
          <w:rFonts w:ascii="Bookman Old Style" w:hAnsi="Bookman Old Style"/>
        </w:rPr>
        <w:t xml:space="preserve"> Автор публикаций </w:t>
      </w:r>
      <w:r w:rsidR="0000145A" w:rsidRPr="0000145A">
        <w:rPr>
          <w:rFonts w:ascii="Bookman Old Style" w:eastAsia="Bookman Old Style,Arial,Times N" w:hAnsi="Bookman Old Style" w:cs="Bookman Old Style,Arial,Times N"/>
          <w:bdr w:val="none" w:sz="0" w:space="0" w:color="auto" w:frame="1"/>
          <w:lang w:eastAsia="ru-RU"/>
        </w:rPr>
        <w:t>в журнале «МСФО на практике»</w:t>
      </w:r>
    </w:p>
    <w:p w:rsidR="00352BA2" w:rsidRDefault="00352BA2" w:rsidP="0000145A">
      <w:pPr>
        <w:jc w:val="both"/>
        <w:rPr>
          <w:rFonts w:ascii="Bookman Old Style" w:eastAsia="Bookman Old Style,Arial,Times N" w:hAnsi="Bookman Old Style" w:cs="Bookman Old Style,Arial,Times N"/>
          <w:bdr w:val="none" w:sz="0" w:space="0" w:color="auto" w:frame="1"/>
          <w:lang w:eastAsia="ru-RU"/>
        </w:rPr>
      </w:pPr>
      <w:bookmarkStart w:id="0" w:name="_GoBack"/>
      <w:bookmarkEnd w:id="0"/>
    </w:p>
    <w:p w:rsidR="00352BA2" w:rsidRPr="0000145A" w:rsidRDefault="00352BA2" w:rsidP="0000145A">
      <w:pPr>
        <w:jc w:val="both"/>
        <w:rPr>
          <w:rFonts w:ascii="Bookman Old Style" w:hAnsi="Bookman Old Style"/>
        </w:rPr>
      </w:pPr>
      <w:r>
        <w:rPr>
          <w:rFonts w:ascii="Bookman Old Style" w:eastAsia="Bookman Old Style,Arial,Times N" w:hAnsi="Bookman Old Style" w:cs="Bookman Old Style,Arial,Times N"/>
          <w:bdr w:val="none" w:sz="0" w:space="0" w:color="auto" w:frame="1"/>
          <w:lang w:eastAsia="ru-RU"/>
        </w:rPr>
        <w:t xml:space="preserve">В БМЦ </w:t>
      </w:r>
      <w:r w:rsidR="0006728C">
        <w:rPr>
          <w:rFonts w:ascii="Bookman Old Style" w:eastAsia="Bookman Old Style,Arial,Times N" w:hAnsi="Bookman Old Style" w:cs="Bookman Old Style,Arial,Times N"/>
          <w:bdr w:val="none" w:sz="0" w:space="0" w:color="auto" w:frame="1"/>
          <w:lang w:eastAsia="ru-RU"/>
        </w:rPr>
        <w:t>–</w:t>
      </w:r>
      <w:r w:rsidR="008403B1">
        <w:rPr>
          <w:rFonts w:ascii="Bookman Old Style" w:eastAsia="Bookman Old Style,Arial,Times N" w:hAnsi="Bookman Old Style" w:cs="Bookman Old Style,Arial,Times N"/>
          <w:bdr w:val="none" w:sz="0" w:space="0" w:color="auto" w:frame="1"/>
          <w:lang w:eastAsia="ru-RU"/>
        </w:rPr>
        <w:t xml:space="preserve"> </w:t>
      </w:r>
      <w:r>
        <w:rPr>
          <w:rFonts w:ascii="Bookman Old Style" w:eastAsia="Bookman Old Style,Arial,Times N" w:hAnsi="Bookman Old Style" w:cs="Bookman Old Style,Arial,Times N"/>
          <w:bdr w:val="none" w:sz="0" w:space="0" w:color="auto" w:frame="1"/>
          <w:lang w:eastAsia="ru-RU"/>
        </w:rPr>
        <w:t>член</w:t>
      </w:r>
      <w:r w:rsidR="0006728C">
        <w:rPr>
          <w:rFonts w:ascii="Bookman Old Style" w:eastAsia="Bookman Old Style,Arial,Times N" w:hAnsi="Bookman Old Style" w:cs="Bookman Old Style,Arial,Times N"/>
          <w:bdr w:val="none" w:sz="0" w:space="0" w:color="auto" w:frame="1"/>
          <w:lang w:eastAsia="ru-RU"/>
        </w:rPr>
        <w:t xml:space="preserve"> </w:t>
      </w:r>
      <w:hyperlink r:id="rId5" w:history="1">
        <w:r w:rsidR="0006728C" w:rsidRPr="0006728C">
          <w:rPr>
            <w:rStyle w:val="a5"/>
            <w:rFonts w:ascii="Bookman Old Style" w:eastAsia="Bookman Old Style,Arial,Times N" w:hAnsi="Bookman Old Style" w:cs="Bookman Old Style,Arial,Times N"/>
            <w:bdr w:val="none" w:sz="0" w:space="0" w:color="auto" w:frame="1"/>
            <w:lang w:eastAsia="ru-RU"/>
          </w:rPr>
          <w:t>Совета по федеральным стандартам</w:t>
        </w:r>
      </w:hyperlink>
      <w:r w:rsidR="0006728C">
        <w:rPr>
          <w:rFonts w:ascii="Bookman Old Style" w:eastAsia="Bookman Old Style,Arial,Times N" w:hAnsi="Bookman Old Style" w:cs="Bookman Old Style,Arial,Times N"/>
          <w:bdr w:val="none" w:sz="0" w:space="0" w:color="auto" w:frame="1"/>
          <w:lang w:eastAsia="ru-RU"/>
        </w:rPr>
        <w:t xml:space="preserve">, </w:t>
      </w:r>
      <w:hyperlink r:id="rId6" w:history="1">
        <w:r w:rsidRPr="008403B1">
          <w:rPr>
            <w:rStyle w:val="a5"/>
            <w:rFonts w:ascii="Bookman Old Style" w:eastAsia="Bookman Old Style,Arial,Times N" w:hAnsi="Bookman Old Style" w:cs="Bookman Old Style,Arial,Times N"/>
            <w:bdr w:val="none" w:sz="0" w:space="0" w:color="auto" w:frame="1"/>
            <w:lang w:eastAsia="ru-RU"/>
          </w:rPr>
          <w:t>Комитета по рекомендациям</w:t>
        </w:r>
      </w:hyperlink>
      <w:r>
        <w:rPr>
          <w:rFonts w:ascii="Bookman Old Style" w:eastAsia="Bookman Old Style,Arial,Times N" w:hAnsi="Bookman Old Style" w:cs="Bookman Old Style,Arial,Times N"/>
          <w:bdr w:val="none" w:sz="0" w:space="0" w:color="auto" w:frame="1"/>
          <w:lang w:eastAsia="ru-RU"/>
        </w:rPr>
        <w:t>.</w:t>
      </w:r>
    </w:p>
    <w:p w:rsidR="004E403C" w:rsidRPr="00352BA2" w:rsidRDefault="004E403C"/>
    <w:sectPr w:rsidR="004E403C" w:rsidRPr="00352BA2" w:rsidSect="000B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,Arial,Times 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356"/>
    <w:rsid w:val="0000145A"/>
    <w:rsid w:val="000155EF"/>
    <w:rsid w:val="0006728C"/>
    <w:rsid w:val="00070356"/>
    <w:rsid w:val="000B0744"/>
    <w:rsid w:val="002329F9"/>
    <w:rsid w:val="002673D4"/>
    <w:rsid w:val="00272157"/>
    <w:rsid w:val="00352BA2"/>
    <w:rsid w:val="00430D67"/>
    <w:rsid w:val="004E403C"/>
    <w:rsid w:val="00800DBE"/>
    <w:rsid w:val="008403B1"/>
    <w:rsid w:val="00853A5C"/>
    <w:rsid w:val="00BC6CC2"/>
    <w:rsid w:val="00ED416F"/>
    <w:rsid w:val="00F0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1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03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center.ru/KpR" TargetMode="External"/><Relationship Id="rId5" Type="http://schemas.openxmlformats.org/officeDocument/2006/relationships/hyperlink" Target="http://bmcenter.ru/sovet_po_federalnum_standart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Георгиевна</dc:creator>
  <cp:keywords/>
  <dc:description/>
  <cp:lastModifiedBy>Наталья</cp:lastModifiedBy>
  <cp:revision>9</cp:revision>
  <dcterms:created xsi:type="dcterms:W3CDTF">2019-07-24T13:14:00Z</dcterms:created>
  <dcterms:modified xsi:type="dcterms:W3CDTF">2019-07-24T15:21:00Z</dcterms:modified>
</cp:coreProperties>
</file>